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427179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2C4FF6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B21EA1">
        <w:rPr>
          <w:rFonts w:ascii="Constantia" w:hAnsi="Constantia"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C32CF0" w:rsidRPr="00B21EA1">
        <w:rPr>
          <w:rFonts w:ascii="Bookman Old Style" w:hAnsi="Bookman Old Style"/>
          <w:iCs/>
          <w:sz w:val="32"/>
          <w:szCs w:val="28"/>
          <w:bdr w:val="single" w:sz="4" w:space="0" w:color="auto"/>
        </w:rPr>
        <w:t xml:space="preserve"> </w:t>
      </w:r>
      <w:r w:rsidR="006713AC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CLASS</w:t>
      </w:r>
      <w:r w:rsidR="001D5D4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 </w:t>
      </w:r>
      <w:r w:rsidR="001A00B2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Six</w:t>
      </w:r>
      <w:r w:rsidR="009367E5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: </w:t>
      </w:r>
      <w:r w:rsidR="001A00B2" w:rsidRPr="001A00B2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The Lord No Longer Loves</w:t>
      </w:r>
      <w:r w:rsidRPr="00B60330">
        <w:rPr>
          <w:rFonts w:ascii="Bookman Old Style" w:hAnsi="Bookman Old Style" w:cs="Bookman Old Style"/>
          <w:b/>
          <w:i/>
          <w:sz w:val="44"/>
          <w:szCs w:val="28"/>
          <w:bdr w:val="single" w:sz="4" w:space="0" w:color="auto"/>
        </w:rPr>
        <w:t xml:space="preserve"> </w:t>
      </w:r>
      <w:r w:rsidR="00C32CF0" w:rsidRPr="00B60330">
        <w:rPr>
          <w:rFonts w:ascii="Bookman Old Style" w:hAnsi="Bookman Old Style"/>
          <w:sz w:val="40"/>
          <w:szCs w:val="28"/>
          <w:bdr w:val="single" w:sz="4" w:space="0" w:color="auto"/>
        </w:rPr>
        <w:t xml:space="preserve"> </w:t>
      </w:r>
    </w:p>
    <w:p w:rsidR="00A0318E" w:rsidRPr="00A12634" w:rsidRDefault="009A4FA5">
      <w:pPr>
        <w:jc w:val="center"/>
        <w:rPr>
          <w:sz w:val="16"/>
        </w:rPr>
      </w:pPr>
      <w:r w:rsidRPr="0067223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645937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  <w:szCs w:val="28"/>
        </w:rPr>
        <w:t>ANNOUNCEMENTS and PRAYER CONCERNS</w:t>
      </w:r>
    </w:p>
    <w:p w:rsidR="00FC5223" w:rsidRPr="00A12634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16"/>
        </w:rPr>
      </w:pPr>
    </w:p>
    <w:p w:rsidR="00C32CF0" w:rsidRPr="00C32CF0" w:rsidRDefault="00C32CF0" w:rsidP="00C32CF0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</w:t>
      </w:r>
      <w:r w:rsidR="001A00B2">
        <w:rPr>
          <w:rFonts w:ascii="Bookman Old Style" w:hAnsi="Bookman Old Style" w:cs="Bookman Old Style"/>
          <w:b/>
          <w:bCs/>
          <w:sz w:val="32"/>
        </w:rPr>
        <w:t xml:space="preserve"> 8:1-14</w:t>
      </w:r>
    </w:p>
    <w:p w:rsidR="00C32CF0" w:rsidRPr="00A12634" w:rsidRDefault="00C32CF0" w:rsidP="00A12634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</w:t>
      </w:r>
      <w:r w:rsidR="00A12634">
        <w:rPr>
          <w:rFonts w:ascii="Bookman Old Style" w:hAnsi="Bookman Old Style" w:cs="Bookman Old Style"/>
          <w:bCs/>
          <w:sz w:val="28"/>
        </w:rPr>
        <w:t xml:space="preserve"> </w:t>
      </w:r>
      <w:r w:rsidRPr="00A12634">
        <w:rPr>
          <w:rFonts w:ascii="Bookman Old Style" w:hAnsi="Bookman Old Style" w:cs="Bookman Old Style"/>
          <w:bCs/>
          <w:sz w:val="28"/>
        </w:rPr>
        <w:t>Notable translation differences</w:t>
      </w:r>
      <w:r w:rsidR="00A12634">
        <w:rPr>
          <w:rFonts w:ascii="Bookman Old Style" w:hAnsi="Bookman Old Style" w:cs="Bookman Old Style"/>
          <w:bCs/>
          <w:sz w:val="28"/>
        </w:rPr>
        <w:t>?</w:t>
      </w:r>
    </w:p>
    <w:p w:rsidR="00C32CF0" w:rsidRPr="00A12634" w:rsidRDefault="00C32CF0" w:rsidP="00C32CF0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987BCD" w:rsidRPr="009D407B" w:rsidRDefault="005306CF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>A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I </w:t>
      </w:r>
      <w:r w:rsidR="0012794F">
        <w:rPr>
          <w:rFonts w:ascii="Bookman Old Style" w:hAnsi="Bookman Old Style" w:cs="Bookman Old Style"/>
          <w:b/>
          <w:bCs/>
          <w:color w:val="000099"/>
          <w:sz w:val="32"/>
        </w:rPr>
        <w:t xml:space="preserve">- 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Chapter </w:t>
      </w:r>
      <w:r w:rsidR="001A00B2">
        <w:rPr>
          <w:rFonts w:ascii="Bookman Old Style" w:hAnsi="Bookman Old Style" w:cs="Bookman Old Style"/>
          <w:b/>
          <w:bCs/>
          <w:color w:val="000099"/>
          <w:sz w:val="32"/>
        </w:rPr>
        <w:t>8</w:t>
      </w:r>
      <w:r w:rsidR="00FC581A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 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>Summary</w:t>
      </w:r>
    </w:p>
    <w:p w:rsidR="00FC581A" w:rsidRPr="00A12634" w:rsidRDefault="00FC581A" w:rsidP="00FC581A">
      <w:pPr>
        <w:pStyle w:val="ListParagraph"/>
        <w:rPr>
          <w:rFonts w:ascii="Bookman Old Style" w:hAnsi="Bookman Old Style" w:cs="Bookman Old Style"/>
          <w:bCs/>
          <w:sz w:val="16"/>
        </w:rPr>
      </w:pPr>
    </w:p>
    <w:p w:rsidR="00C34A31" w:rsidRPr="00C32CF0" w:rsidRDefault="004D2038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>
        <w:rPr>
          <w:rFonts w:ascii="Bookman Old Style" w:hAnsi="Bookman Old Style" w:cs="Bookman Old Style"/>
          <w:b/>
          <w:bCs/>
          <w:sz w:val="32"/>
        </w:rPr>
        <w:t>God is Speaking in Chapter Eight.</w:t>
      </w:r>
    </w:p>
    <w:p w:rsidR="00641914" w:rsidRPr="004D2038" w:rsidRDefault="004D2038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</w:rPr>
        <w:t>(vv. 1-3) Blow the horn!</w:t>
      </w:r>
    </w:p>
    <w:p w:rsidR="004D2038" w:rsidRPr="004D2038" w:rsidRDefault="004D2038" w:rsidP="004D2038">
      <w:pPr>
        <w:pStyle w:val="ListParagraph"/>
        <w:ind w:left="1170"/>
        <w:rPr>
          <w:rFonts w:ascii="Bookman Old Style" w:hAnsi="Bookman Old Style" w:cs="Bookman Old Style"/>
          <w:bCs/>
          <w:sz w:val="10"/>
          <w:szCs w:val="28"/>
        </w:rPr>
      </w:pPr>
    </w:p>
    <w:p w:rsidR="004D2038" w:rsidRDefault="004D2038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 xml:space="preserve">(vv. 4-6) The idol is destroyed. Samaria is a reference to the entire northern kingdom. </w:t>
      </w:r>
    </w:p>
    <w:p w:rsidR="004D2038" w:rsidRPr="004D2038" w:rsidRDefault="004D2038" w:rsidP="004D2038">
      <w:pPr>
        <w:pStyle w:val="ListParagraph"/>
        <w:rPr>
          <w:rFonts w:ascii="Bookman Old Style" w:hAnsi="Bookman Old Style" w:cs="Bookman Old Style"/>
          <w:bCs/>
          <w:sz w:val="10"/>
          <w:szCs w:val="28"/>
        </w:rPr>
      </w:pPr>
    </w:p>
    <w:p w:rsidR="004D2038" w:rsidRDefault="004D2038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>(vv. 7-10) They will reap what they sow.</w:t>
      </w:r>
    </w:p>
    <w:p w:rsidR="004D2038" w:rsidRPr="004D2038" w:rsidRDefault="004D2038" w:rsidP="004D2038">
      <w:pPr>
        <w:pStyle w:val="ListParagraph"/>
        <w:rPr>
          <w:rFonts w:ascii="Bookman Old Style" w:hAnsi="Bookman Old Style" w:cs="Bookman Old Style"/>
          <w:bCs/>
          <w:sz w:val="10"/>
          <w:szCs w:val="28"/>
        </w:rPr>
      </w:pPr>
    </w:p>
    <w:p w:rsidR="004D2038" w:rsidRPr="001A00B2" w:rsidRDefault="004D2038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>(vv. 11-14) Israel and Judah will be punished.</w:t>
      </w:r>
    </w:p>
    <w:p w:rsidR="00C34A31" w:rsidRPr="00B60330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AB36CD" w:rsidRPr="00C32CF0" w:rsidRDefault="001A00B2" w:rsidP="00AB36C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 9:1-17</w:t>
      </w:r>
    </w:p>
    <w:p w:rsidR="00AB36CD" w:rsidRPr="00A12634" w:rsidRDefault="00AB36CD" w:rsidP="00A12634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 xml:space="preserve">What are your initial impressions? </w:t>
      </w:r>
      <w:r w:rsidR="00897BF0" w:rsidRPr="00A12634">
        <w:rPr>
          <w:rFonts w:ascii="Bookman Old Style" w:hAnsi="Bookman Old Style" w:cs="Bookman Old Style"/>
          <w:bCs/>
          <w:sz w:val="28"/>
        </w:rPr>
        <w:t>Notable translation differences</w:t>
      </w:r>
      <w:r w:rsidR="00A12634">
        <w:rPr>
          <w:rFonts w:ascii="Bookman Old Style" w:hAnsi="Bookman Old Style" w:cs="Bookman Old Style"/>
          <w:bCs/>
          <w:sz w:val="28"/>
        </w:rPr>
        <w:t>?</w:t>
      </w:r>
    </w:p>
    <w:p w:rsidR="00AB36CD" w:rsidRPr="00A12634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D045BD" w:rsidRPr="009D407B" w:rsidRDefault="00D045BD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AI </w:t>
      </w:r>
      <w:r w:rsidR="0012794F">
        <w:rPr>
          <w:rFonts w:ascii="Bookman Old Style" w:hAnsi="Bookman Old Style" w:cs="Bookman Old Style"/>
          <w:b/>
          <w:bCs/>
          <w:color w:val="000099"/>
          <w:sz w:val="32"/>
        </w:rPr>
        <w:t>- C</w:t>
      </w:r>
      <w:r w:rsidR="001A00B2">
        <w:rPr>
          <w:rFonts w:ascii="Bookman Old Style" w:hAnsi="Bookman Old Style" w:cs="Bookman Old Style"/>
          <w:b/>
          <w:bCs/>
          <w:color w:val="000099"/>
          <w:sz w:val="32"/>
        </w:rPr>
        <w:t>hapter 9</w:t>
      </w: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 Summary</w:t>
      </w:r>
    </w:p>
    <w:p w:rsidR="00D045BD" w:rsidRPr="00A12634" w:rsidRDefault="00D045BD" w:rsidP="00D045BD">
      <w:pPr>
        <w:pStyle w:val="ListParagraph"/>
        <w:rPr>
          <w:rFonts w:ascii="Bookman Old Style" w:hAnsi="Bookman Old Style" w:cs="Bookman Old Style"/>
          <w:bCs/>
          <w:sz w:val="16"/>
        </w:rPr>
      </w:pPr>
    </w:p>
    <w:p w:rsidR="00AB36CD" w:rsidRDefault="004D203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Hosea is Speaking in 9:1-9</w:t>
      </w:r>
    </w:p>
    <w:p w:rsidR="0067223D" w:rsidRPr="005E165B" w:rsidRDefault="00871381" w:rsidP="005E165B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10"/>
        </w:rPr>
      </w:pPr>
      <w:r>
        <w:rPr>
          <w:rFonts w:ascii="Bookman Old Style" w:hAnsi="Bookman Old Style" w:cs="Bookman Old Style"/>
          <w:bCs/>
          <w:sz w:val="28"/>
        </w:rPr>
        <w:t xml:space="preserve">(vv. </w:t>
      </w:r>
      <w:r w:rsidR="004D2038">
        <w:rPr>
          <w:rFonts w:ascii="Bookman Old Style" w:hAnsi="Bookman Old Style" w:cs="Bookman Old Style"/>
          <w:bCs/>
          <w:sz w:val="28"/>
        </w:rPr>
        <w:t>1</w:t>
      </w:r>
      <w:r w:rsidR="001A00B2">
        <w:rPr>
          <w:rFonts w:ascii="Bookman Old Style" w:hAnsi="Bookman Old Style" w:cs="Bookman Old Style"/>
          <w:bCs/>
          <w:sz w:val="28"/>
        </w:rPr>
        <w:t>-</w:t>
      </w:r>
      <w:r w:rsidR="005E165B">
        <w:rPr>
          <w:rFonts w:ascii="Bookman Old Style" w:hAnsi="Bookman Old Style" w:cs="Bookman Old Style"/>
          <w:bCs/>
          <w:sz w:val="28"/>
        </w:rPr>
        <w:t>3</w:t>
      </w:r>
      <w:r>
        <w:rPr>
          <w:rFonts w:ascii="Bookman Old Style" w:hAnsi="Bookman Old Style" w:cs="Bookman Old Style"/>
          <w:bCs/>
          <w:sz w:val="28"/>
        </w:rPr>
        <w:t>)</w:t>
      </w:r>
      <w:r w:rsidR="005E165B">
        <w:rPr>
          <w:rFonts w:ascii="Bookman Old Style" w:hAnsi="Bookman Old Style" w:cs="Bookman Old Style"/>
          <w:bCs/>
          <w:sz w:val="28"/>
        </w:rPr>
        <w:t xml:space="preserve"> The exile to Egypt and Assyria is coming.</w:t>
      </w:r>
    </w:p>
    <w:p w:rsidR="005E165B" w:rsidRPr="005E165B" w:rsidRDefault="005E165B" w:rsidP="005E165B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5E165B" w:rsidRDefault="002577AD" w:rsidP="005E165B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(vv. 4-6) There will </w:t>
      </w:r>
      <w:r w:rsidR="005E165B">
        <w:rPr>
          <w:rFonts w:ascii="Bookman Old Style" w:hAnsi="Bookman Old Style" w:cs="Bookman Old Style"/>
          <w:bCs/>
          <w:sz w:val="28"/>
        </w:rPr>
        <w:t xml:space="preserve">not </w:t>
      </w:r>
      <w:r>
        <w:rPr>
          <w:rFonts w:ascii="Bookman Old Style" w:hAnsi="Bookman Old Style" w:cs="Bookman Old Style"/>
          <w:bCs/>
          <w:sz w:val="28"/>
        </w:rPr>
        <w:t xml:space="preserve">be </w:t>
      </w:r>
      <w:bookmarkStart w:id="0" w:name="_GoBack"/>
      <w:bookmarkEnd w:id="0"/>
      <w:r w:rsidR="005E165B">
        <w:rPr>
          <w:rFonts w:ascii="Bookman Old Style" w:hAnsi="Bookman Old Style" w:cs="Bookman Old Style"/>
          <w:bCs/>
          <w:sz w:val="28"/>
        </w:rPr>
        <w:t>enough food to offer sacrifices. Memphis will bury them is a foretelling of the exodus in reverse.</w:t>
      </w:r>
    </w:p>
    <w:p w:rsidR="005E165B" w:rsidRPr="005E165B" w:rsidRDefault="005E165B" w:rsidP="005E165B">
      <w:pPr>
        <w:rPr>
          <w:rFonts w:ascii="Bookman Old Style" w:hAnsi="Bookman Old Style" w:cs="Bookman Old Style"/>
          <w:bCs/>
          <w:sz w:val="10"/>
        </w:rPr>
      </w:pPr>
    </w:p>
    <w:p w:rsidR="005E165B" w:rsidRDefault="005E165B" w:rsidP="005E165B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(vv. 7-8) Their actions have brought punishment. </w:t>
      </w:r>
    </w:p>
    <w:p w:rsidR="005E165B" w:rsidRPr="005E165B" w:rsidRDefault="005E165B" w:rsidP="005E165B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F130F6" w:rsidRDefault="009901D4" w:rsidP="005E165B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(vs. 9) They have </w:t>
      </w:r>
      <w:r w:rsidR="005E165B">
        <w:rPr>
          <w:rFonts w:ascii="Bookman Old Style" w:hAnsi="Bookman Old Style" w:cs="Bookman Old Style"/>
          <w:bCs/>
          <w:sz w:val="28"/>
        </w:rPr>
        <w:t>corrupt</w:t>
      </w:r>
      <w:r>
        <w:rPr>
          <w:rFonts w:ascii="Bookman Old Style" w:hAnsi="Bookman Old Style" w:cs="Bookman Old Style"/>
          <w:bCs/>
          <w:sz w:val="28"/>
        </w:rPr>
        <w:t>ed t</w:t>
      </w:r>
      <w:r w:rsidR="00F130F6">
        <w:rPr>
          <w:rFonts w:ascii="Bookman Old Style" w:hAnsi="Bookman Old Style" w:cs="Bookman Old Style"/>
          <w:bCs/>
          <w:sz w:val="28"/>
        </w:rPr>
        <w:t>hemselves. (Genesis 6:11-12)</w:t>
      </w:r>
    </w:p>
    <w:p w:rsidR="00F130F6" w:rsidRPr="00F130F6" w:rsidRDefault="00F130F6" w:rsidP="00F130F6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5E165B" w:rsidRPr="001A00B2" w:rsidRDefault="00005E96" w:rsidP="005E165B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(vv. 9:9 &amp; 10:9) </w:t>
      </w:r>
      <w:r w:rsidR="00F130F6">
        <w:rPr>
          <w:rFonts w:ascii="Bookman Old Style" w:hAnsi="Bookman Old Style" w:cs="Bookman Old Style"/>
          <w:bCs/>
          <w:sz w:val="28"/>
        </w:rPr>
        <w:t xml:space="preserve">Listen to </w:t>
      </w:r>
      <w:r w:rsidR="005E165B">
        <w:rPr>
          <w:rFonts w:ascii="Bookman Old Style" w:hAnsi="Bookman Old Style" w:cs="Bookman Old Style"/>
          <w:bCs/>
          <w:sz w:val="28"/>
        </w:rPr>
        <w:t>Judges 19:1-20:11 on Gibeah.</w:t>
      </w:r>
    </w:p>
    <w:p w:rsidR="000D6CCC" w:rsidRPr="000D6CCC" w:rsidRDefault="000D6CCC" w:rsidP="000D6CCC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077037" w:rsidRDefault="00077037" w:rsidP="00077037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God is Speaking again in 9:10-17</w:t>
      </w:r>
    </w:p>
    <w:p w:rsidR="00077037" w:rsidRDefault="00D732C4" w:rsidP="0007703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10) God recalls His initial pleasure with Israel. But they loved Baal (Shame).</w:t>
      </w:r>
    </w:p>
    <w:p w:rsidR="00D732C4" w:rsidRPr="00A12634" w:rsidRDefault="00D732C4" w:rsidP="00D732C4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D732C4" w:rsidRDefault="00D732C4" w:rsidP="0007703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11-14) They will be made barren. Even the children that are conceived will not survive. Their children born will not survive.</w:t>
      </w:r>
    </w:p>
    <w:p w:rsidR="00AC4E81" w:rsidRPr="00A12634" w:rsidRDefault="00AC4E81" w:rsidP="00AC4E81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C4E81" w:rsidRDefault="00F9326D" w:rsidP="0007703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F9326D">
        <w:rPr>
          <w:rFonts w:ascii="Bookman Old Style" w:hAnsi="Bookman Old Style" w:cs="Bookman Old Style"/>
          <w:bCs/>
        </w:rPr>
        <w:t xml:space="preserve">(vv. 15-17) </w:t>
      </w:r>
      <w:r>
        <w:rPr>
          <w:rFonts w:ascii="Bookman Old Style" w:hAnsi="Bookman Old Style" w:cs="Bookman Old Style"/>
          <w:bCs/>
          <w:sz w:val="28"/>
        </w:rPr>
        <w:t>Gilgal was Israel’s</w:t>
      </w:r>
      <w:r w:rsidR="00933504">
        <w:rPr>
          <w:rFonts w:ascii="Bookman Old Style" w:hAnsi="Bookman Old Style" w:cs="Bookman Old Style"/>
          <w:bCs/>
          <w:sz w:val="28"/>
        </w:rPr>
        <w:t xml:space="preserve"> 1</w:t>
      </w:r>
      <w:r w:rsidRPr="00933504">
        <w:rPr>
          <w:rFonts w:ascii="Bookman Old Style" w:hAnsi="Bookman Old Style" w:cs="Bookman Old Style"/>
          <w:bCs/>
          <w:sz w:val="28"/>
          <w:vertAlign w:val="superscript"/>
        </w:rPr>
        <w:t>st</w:t>
      </w:r>
      <w:r w:rsidR="00933504">
        <w:rPr>
          <w:rFonts w:ascii="Bookman Old Style" w:hAnsi="Bookman Old Style" w:cs="Bookman Old Style"/>
          <w:bCs/>
          <w:sz w:val="28"/>
        </w:rPr>
        <w:t xml:space="preserve"> </w:t>
      </w:r>
      <w:r>
        <w:rPr>
          <w:rFonts w:ascii="Bookman Old Style" w:hAnsi="Bookman Old Style" w:cs="Bookman Old Style"/>
          <w:bCs/>
          <w:sz w:val="28"/>
        </w:rPr>
        <w:t xml:space="preserve">worship center in the </w:t>
      </w:r>
      <w:r w:rsidR="00933504">
        <w:rPr>
          <w:rFonts w:ascii="Bookman Old Style" w:hAnsi="Bookman Old Style" w:cs="Bookman Old Style"/>
          <w:bCs/>
          <w:sz w:val="28"/>
        </w:rPr>
        <w:t>Promised Land</w:t>
      </w:r>
      <w:r>
        <w:rPr>
          <w:rFonts w:ascii="Bookman Old Style" w:hAnsi="Bookman Old Style" w:cs="Bookman Old Style"/>
          <w:bCs/>
          <w:sz w:val="28"/>
        </w:rPr>
        <w:t xml:space="preserve">. </w:t>
      </w:r>
    </w:p>
    <w:p w:rsidR="001A00B2" w:rsidRPr="00C32CF0" w:rsidRDefault="001A00B2" w:rsidP="001A00B2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lastRenderedPageBreak/>
        <w:t>READ / LISTEN to Hosea 10:1-15</w:t>
      </w:r>
    </w:p>
    <w:p w:rsidR="001A00B2" w:rsidRPr="00A12634" w:rsidRDefault="001A00B2" w:rsidP="00A12634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</w:t>
      </w:r>
      <w:r w:rsidR="00897BF0">
        <w:rPr>
          <w:rFonts w:ascii="Bookman Old Style" w:hAnsi="Bookman Old Style" w:cs="Bookman Old Style"/>
          <w:bCs/>
          <w:sz w:val="28"/>
        </w:rPr>
        <w:t>t are your initial impressions?</w:t>
      </w:r>
      <w:r w:rsidR="00A12634">
        <w:rPr>
          <w:rFonts w:ascii="Bookman Old Style" w:hAnsi="Bookman Old Style" w:cs="Bookman Old Style"/>
          <w:bCs/>
          <w:sz w:val="28"/>
        </w:rPr>
        <w:t xml:space="preserve"> </w:t>
      </w:r>
      <w:r w:rsidR="00897BF0" w:rsidRPr="00A12634">
        <w:rPr>
          <w:rFonts w:ascii="Bookman Old Style" w:hAnsi="Bookman Old Style" w:cs="Bookman Old Style"/>
          <w:bCs/>
          <w:sz w:val="28"/>
        </w:rPr>
        <w:t>Notable translation differences</w:t>
      </w:r>
      <w:r w:rsidR="00A12634">
        <w:rPr>
          <w:rFonts w:ascii="Bookman Old Style" w:hAnsi="Bookman Old Style" w:cs="Bookman Old Style"/>
          <w:bCs/>
          <w:sz w:val="28"/>
        </w:rPr>
        <w:t>?</w:t>
      </w:r>
    </w:p>
    <w:p w:rsidR="001A00B2" w:rsidRPr="0067223D" w:rsidRDefault="001A00B2" w:rsidP="001A00B2">
      <w:pPr>
        <w:pStyle w:val="ListParagraph"/>
        <w:ind w:left="1440"/>
        <w:rPr>
          <w:rFonts w:ascii="Bookman Old Style" w:hAnsi="Bookman Old Style" w:cs="Bookman Old Style"/>
          <w:bCs/>
          <w:sz w:val="10"/>
        </w:rPr>
      </w:pPr>
    </w:p>
    <w:p w:rsidR="001A00B2" w:rsidRPr="009D407B" w:rsidRDefault="001A00B2" w:rsidP="001A00B2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AI </w:t>
      </w:r>
      <w:r>
        <w:rPr>
          <w:rFonts w:ascii="Bookman Old Style" w:hAnsi="Bookman Old Style" w:cs="Bookman Old Style"/>
          <w:b/>
          <w:bCs/>
          <w:color w:val="000099"/>
          <w:sz w:val="32"/>
        </w:rPr>
        <w:t xml:space="preserve">- </w:t>
      </w: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Chapter </w:t>
      </w:r>
      <w:r>
        <w:rPr>
          <w:rFonts w:ascii="Bookman Old Style" w:hAnsi="Bookman Old Style" w:cs="Bookman Old Style"/>
          <w:b/>
          <w:bCs/>
          <w:color w:val="000099"/>
          <w:sz w:val="32"/>
        </w:rPr>
        <w:t>10</w:t>
      </w: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 Summary</w:t>
      </w:r>
    </w:p>
    <w:p w:rsidR="001A00B2" w:rsidRPr="0067223D" w:rsidRDefault="001A00B2" w:rsidP="001A00B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0D6CCC" w:rsidRPr="00BF447E" w:rsidRDefault="00BF447E" w:rsidP="00BF447E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Hosea is Speaking again in 10:1-8</w:t>
      </w:r>
    </w:p>
    <w:p w:rsidR="00951CF9" w:rsidRDefault="0067223D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</w:t>
      </w:r>
      <w:r w:rsidR="00BF447E">
        <w:rPr>
          <w:rFonts w:ascii="Bookman Old Style" w:hAnsi="Bookman Old Style" w:cs="Bookman Old Style"/>
          <w:bCs/>
          <w:sz w:val="28"/>
        </w:rPr>
        <w:t>vv. 1-2</w:t>
      </w:r>
      <w:r w:rsidR="008470A3">
        <w:rPr>
          <w:rFonts w:ascii="Bookman Old Style" w:hAnsi="Bookman Old Style" w:cs="Bookman Old Style"/>
          <w:bCs/>
          <w:sz w:val="28"/>
        </w:rPr>
        <w:t>)</w:t>
      </w:r>
      <w:r w:rsidR="00BF447E">
        <w:rPr>
          <w:rFonts w:ascii="Bookman Old Style" w:hAnsi="Bookman Old Style" w:cs="Bookman Old Style"/>
          <w:bCs/>
          <w:sz w:val="28"/>
        </w:rPr>
        <w:t xml:space="preserve"> The more they prospered, the more idolatrous they became.</w:t>
      </w:r>
    </w:p>
    <w:p w:rsidR="00005E96" w:rsidRPr="00005E96" w:rsidRDefault="00005E96" w:rsidP="00005E96">
      <w:pPr>
        <w:ind w:left="810"/>
        <w:rPr>
          <w:rFonts w:ascii="Bookman Old Style" w:hAnsi="Bookman Old Style" w:cs="Bookman Old Style"/>
          <w:bCs/>
          <w:sz w:val="10"/>
        </w:rPr>
      </w:pPr>
    </w:p>
    <w:p w:rsidR="00005E96" w:rsidRDefault="00005E96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</w:t>
      </w:r>
      <w:r w:rsidR="000A6710">
        <w:rPr>
          <w:rFonts w:ascii="Bookman Old Style" w:hAnsi="Bookman Old Style" w:cs="Bookman Old Style"/>
          <w:bCs/>
          <w:sz w:val="28"/>
        </w:rPr>
        <w:t xml:space="preserve"> 3-4) The original “no kings” protest. </w:t>
      </w:r>
      <w:r w:rsidR="000A6710" w:rsidRPr="000A6710">
        <w:rPr>
          <w:rFonts w:ascii="Bookman Old Style" w:hAnsi="Bookman Old Style" w:cs="Bookman Old Style"/>
          <w:bCs/>
          <w:sz w:val="28"/>
        </w:rPr>
        <w:sym w:font="Wingdings" w:char="F04A"/>
      </w:r>
      <w:r>
        <w:rPr>
          <w:rFonts w:ascii="Bookman Old Style" w:hAnsi="Bookman Old Style" w:cs="Bookman Old Style"/>
          <w:bCs/>
          <w:sz w:val="28"/>
        </w:rPr>
        <w:t xml:space="preserve"> </w:t>
      </w:r>
    </w:p>
    <w:p w:rsidR="002D6FDF" w:rsidRPr="002D6FDF" w:rsidRDefault="002D6FDF" w:rsidP="002D6FD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2D6FDF" w:rsidRPr="002D6FDF" w:rsidRDefault="002D6FDF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2"/>
        </w:rPr>
      </w:pPr>
      <w:r>
        <w:rPr>
          <w:rFonts w:ascii="Bookman Old Style" w:hAnsi="Bookman Old Style" w:cs="Bookman Old Style"/>
          <w:bCs/>
          <w:sz w:val="28"/>
        </w:rPr>
        <w:t xml:space="preserve">(vv. 5-8) Their own idols invoke fear and destruction. </w:t>
      </w:r>
      <w:r w:rsidRPr="002D6FDF">
        <w:rPr>
          <w:rFonts w:ascii="Bookman Old Style" w:hAnsi="Bookman Old Style" w:cs="Bookman Old Style"/>
          <w:bCs/>
          <w:sz w:val="22"/>
        </w:rPr>
        <w:t>See 1Kings 12:28-30</w:t>
      </w:r>
    </w:p>
    <w:p w:rsidR="002D6FDF" w:rsidRPr="002D6FDF" w:rsidRDefault="002D6FDF" w:rsidP="002D6FD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2D6FDF" w:rsidRDefault="002D6FDF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9-10) God will bring discipline.</w:t>
      </w:r>
    </w:p>
    <w:p w:rsidR="002D6FDF" w:rsidRPr="002D6FDF" w:rsidRDefault="002D6FDF" w:rsidP="002D6FD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2D6FDF" w:rsidRDefault="002D6FDF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11-12) No more “easy row to hoe.”</w:t>
      </w:r>
    </w:p>
    <w:p w:rsidR="002D6FDF" w:rsidRPr="002D6FDF" w:rsidRDefault="002D6FDF" w:rsidP="002D6FD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2D6FDF" w:rsidRPr="001A00B2" w:rsidRDefault="002D6FDF" w:rsidP="001A00B2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13-15) War is coming.</w:t>
      </w:r>
    </w:p>
    <w:p w:rsidR="00AB36CD" w:rsidRPr="00AB36CD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BC081F" w:rsidRPr="00645937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</w:rPr>
        <w:t>A</w:t>
      </w:r>
      <w:r w:rsidR="00A33973" w:rsidRPr="00645937">
        <w:rPr>
          <w:rFonts w:ascii="Bookman Old Style" w:hAnsi="Bookman Old Style" w:cs="Bookman Old Style"/>
          <w:b/>
          <w:bCs/>
          <w:sz w:val="32"/>
        </w:rPr>
        <w:t>PPLICATION:</w:t>
      </w:r>
    </w:p>
    <w:p w:rsidR="00761C88" w:rsidRDefault="00F67F07" w:rsidP="00F67F0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Our walk of faith must align with our confession (or talk) of faith. (</w:t>
      </w:r>
      <w:r w:rsidRPr="00F67F07">
        <w:rPr>
          <w:rFonts w:ascii="Bookman Old Style" w:hAnsi="Bookman Old Style" w:cs="Bookman Old Style"/>
          <w:bCs/>
          <w:sz w:val="28"/>
        </w:rPr>
        <w:t>James 2:17</w:t>
      </w:r>
      <w:r>
        <w:rPr>
          <w:rFonts w:ascii="Bookman Old Style" w:hAnsi="Bookman Old Style" w:cs="Bookman Old Style"/>
          <w:bCs/>
          <w:sz w:val="28"/>
        </w:rPr>
        <w:t xml:space="preserve">; </w:t>
      </w:r>
      <w:r w:rsidRPr="00F67F07">
        <w:rPr>
          <w:rFonts w:ascii="Bookman Old Style" w:hAnsi="Bookman Old Style" w:cs="Bookman Old Style"/>
          <w:bCs/>
          <w:sz w:val="28"/>
        </w:rPr>
        <w:t>1 John 1:6</w:t>
      </w:r>
      <w:r w:rsidR="001133A0">
        <w:rPr>
          <w:rFonts w:ascii="Bookman Old Style" w:hAnsi="Bookman Old Style" w:cs="Bookman Old Style"/>
          <w:bCs/>
          <w:sz w:val="28"/>
        </w:rPr>
        <w:t>-7</w:t>
      </w:r>
      <w:r>
        <w:rPr>
          <w:rFonts w:ascii="Bookman Old Style" w:hAnsi="Bookman Old Style" w:cs="Bookman Old Style"/>
          <w:bCs/>
          <w:sz w:val="28"/>
        </w:rPr>
        <w:t>)</w:t>
      </w:r>
    </w:p>
    <w:p w:rsidR="00F67F07" w:rsidRPr="00F67F07" w:rsidRDefault="00F67F07" w:rsidP="00F67F07">
      <w:pPr>
        <w:ind w:left="810"/>
        <w:rPr>
          <w:rFonts w:ascii="Bookman Old Style" w:hAnsi="Bookman Old Style" w:cs="Bookman Old Style"/>
          <w:bCs/>
          <w:sz w:val="10"/>
        </w:rPr>
      </w:pPr>
    </w:p>
    <w:p w:rsidR="00F67F07" w:rsidRDefault="00F67F07" w:rsidP="00F67F0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Our political views, actions, and commitments should</w:t>
      </w:r>
      <w:r w:rsidR="002D56AF">
        <w:rPr>
          <w:rFonts w:ascii="Bookman Old Style" w:hAnsi="Bookman Old Style" w:cs="Bookman Old Style"/>
          <w:bCs/>
          <w:sz w:val="28"/>
        </w:rPr>
        <w:t xml:space="preserve"> meet God’s standard of righteousness and exp</w:t>
      </w:r>
      <w:r w:rsidR="00966730">
        <w:rPr>
          <w:rFonts w:ascii="Bookman Old Style" w:hAnsi="Bookman Old Style" w:cs="Bookman Old Style"/>
          <w:bCs/>
          <w:sz w:val="28"/>
        </w:rPr>
        <w:t xml:space="preserve">ectations, not the world’s.  </w:t>
      </w:r>
      <w:r>
        <w:rPr>
          <w:rFonts w:ascii="Bookman Old Style" w:hAnsi="Bookman Old Style" w:cs="Bookman Old Style"/>
          <w:bCs/>
          <w:sz w:val="28"/>
        </w:rPr>
        <w:t xml:space="preserve"> </w:t>
      </w:r>
      <w:r w:rsidR="002D56AF">
        <w:rPr>
          <w:rFonts w:ascii="Bookman Old Style" w:hAnsi="Bookman Old Style" w:cs="Bookman Old Style"/>
          <w:bCs/>
          <w:sz w:val="28"/>
        </w:rPr>
        <w:t>(James 4:4; 1 John 2:15</w:t>
      </w:r>
      <w:r w:rsidR="006A06D7">
        <w:rPr>
          <w:rFonts w:ascii="Bookman Old Style" w:hAnsi="Bookman Old Style" w:cs="Bookman Old Style"/>
          <w:bCs/>
          <w:sz w:val="28"/>
        </w:rPr>
        <w:t>-16</w:t>
      </w:r>
      <w:r w:rsidR="002D56AF">
        <w:rPr>
          <w:rFonts w:ascii="Bookman Old Style" w:hAnsi="Bookman Old Style" w:cs="Bookman Old Style"/>
          <w:bCs/>
          <w:sz w:val="28"/>
        </w:rPr>
        <w:t>)</w:t>
      </w:r>
    </w:p>
    <w:p w:rsidR="002D56AF" w:rsidRPr="002D56AF" w:rsidRDefault="002D56AF" w:rsidP="002D56A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2D56AF" w:rsidRPr="001A00B2" w:rsidRDefault="00E94CCF" w:rsidP="00F67F0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Our life goals should align with God’s command for faithful love, righteou</w:t>
      </w:r>
      <w:r w:rsidR="005143BD">
        <w:rPr>
          <w:rFonts w:ascii="Bookman Old Style" w:hAnsi="Bookman Old Style" w:cs="Bookman Old Style"/>
          <w:bCs/>
          <w:sz w:val="28"/>
        </w:rPr>
        <w:t>sness, and loyalty. (Deuteronomy 10:12; Micah 6:8)</w:t>
      </w:r>
    </w:p>
    <w:p w:rsidR="007209AD" w:rsidRPr="00C32CF0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1F7FAE" w:rsidRPr="00CD412C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32"/>
          <w:szCs w:val="28"/>
        </w:rPr>
      </w:pPr>
      <w:r w:rsidRPr="00CD412C">
        <w:rPr>
          <w:rFonts w:ascii="Bookman Old Style" w:hAnsi="Bookman Old Style"/>
          <w:b/>
          <w:sz w:val="32"/>
          <w:szCs w:val="28"/>
        </w:rPr>
        <w:t>Final Comments, Questions.</w:t>
      </w:r>
      <w:r w:rsidR="00B440EF" w:rsidRPr="00CD412C">
        <w:rPr>
          <w:rFonts w:ascii="Bookman Old Style" w:hAnsi="Bookman Old Style"/>
          <w:b/>
          <w:sz w:val="32"/>
          <w:szCs w:val="28"/>
        </w:rPr>
        <w:t xml:space="preserve"> Close in Prayer</w:t>
      </w:r>
    </w:p>
    <w:p w:rsidR="00D646F9" w:rsidRPr="00D646F9" w:rsidRDefault="00D646F9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Cs w:val="28"/>
        </w:rPr>
      </w:pPr>
    </w:p>
    <w:p w:rsidR="00EE3C83" w:rsidRPr="00727420" w:rsidRDefault="005306CF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Next Week: </w:t>
      </w:r>
      <w:r w:rsidR="001A00B2" w:rsidRPr="001A00B2">
        <w:rPr>
          <w:rFonts w:ascii="Bookman Old Style" w:hAnsi="Bookman Old Style"/>
          <w:b/>
          <w:i/>
          <w:sz w:val="32"/>
          <w:szCs w:val="28"/>
        </w:rPr>
        <w:t>I Am God, Not Man</w:t>
      </w:r>
    </w:p>
    <w:p w:rsidR="001F7FAE" w:rsidRPr="00727420" w:rsidRDefault="007D3560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 w:rsidRPr="00727420">
        <w:rPr>
          <w:rFonts w:ascii="Bookman Old Style" w:hAnsi="Bookman Old Style"/>
          <w:sz w:val="32"/>
          <w:szCs w:val="28"/>
        </w:rPr>
        <w:t xml:space="preserve">- </w:t>
      </w:r>
      <w:r w:rsidR="0094358A" w:rsidRPr="00727420">
        <w:rPr>
          <w:rFonts w:ascii="Bookman Old Style" w:hAnsi="Bookman Old Style"/>
          <w:sz w:val="32"/>
          <w:szCs w:val="28"/>
        </w:rPr>
        <w:t xml:space="preserve">Read </w:t>
      </w:r>
      <w:r w:rsidR="001A00B2">
        <w:rPr>
          <w:rFonts w:ascii="Bookman Old Style" w:hAnsi="Bookman Old Style"/>
          <w:b/>
          <w:sz w:val="32"/>
          <w:szCs w:val="28"/>
        </w:rPr>
        <w:t>Hosea 11</w:t>
      </w:r>
      <w:r w:rsidR="00EE3C83" w:rsidRPr="00727420">
        <w:rPr>
          <w:rFonts w:ascii="Bookman Old Style" w:hAnsi="Bookman Old Style"/>
          <w:b/>
          <w:sz w:val="32"/>
          <w:szCs w:val="28"/>
        </w:rPr>
        <w:t>:1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94358A" w:rsidRPr="00727420">
        <w:rPr>
          <w:rFonts w:ascii="Bookman Old Style" w:hAnsi="Bookman Old Style"/>
          <w:b/>
          <w:sz w:val="32"/>
          <w:szCs w:val="28"/>
        </w:rPr>
        <w:t>-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1A00B2">
        <w:rPr>
          <w:rFonts w:ascii="Bookman Old Style" w:hAnsi="Bookman Old Style"/>
          <w:b/>
          <w:sz w:val="32"/>
          <w:szCs w:val="28"/>
        </w:rPr>
        <w:t>13</w:t>
      </w:r>
      <w:r w:rsidR="00C32CF0" w:rsidRPr="00727420">
        <w:rPr>
          <w:rFonts w:ascii="Bookman Old Style" w:hAnsi="Bookman Old Style"/>
          <w:b/>
          <w:sz w:val="32"/>
          <w:szCs w:val="28"/>
        </w:rPr>
        <w:t>:</w:t>
      </w:r>
      <w:r w:rsidR="00EE3C83" w:rsidRPr="00727420">
        <w:rPr>
          <w:rFonts w:ascii="Bookman Old Style" w:hAnsi="Bookman Old Style"/>
          <w:b/>
          <w:sz w:val="32"/>
          <w:szCs w:val="28"/>
        </w:rPr>
        <w:t>1</w:t>
      </w:r>
      <w:r w:rsidR="001A00B2">
        <w:rPr>
          <w:rFonts w:ascii="Bookman Old Style" w:hAnsi="Bookman Old Style"/>
          <w:b/>
          <w:sz w:val="32"/>
          <w:szCs w:val="28"/>
        </w:rPr>
        <w:t>6</w:t>
      </w:r>
      <w:r w:rsidR="0094358A" w:rsidRPr="00727420">
        <w:rPr>
          <w:rFonts w:ascii="Bookman Old Style" w:hAnsi="Bookman Old Style"/>
          <w:sz w:val="32"/>
          <w:szCs w:val="28"/>
        </w:rPr>
        <w:t xml:space="preserve"> </w:t>
      </w:r>
      <w:r w:rsidR="001F7FAE" w:rsidRPr="00727420">
        <w:rPr>
          <w:rFonts w:ascii="Bookman Old Style" w:hAnsi="Bookman Old Style"/>
          <w:sz w:val="32"/>
          <w:szCs w:val="28"/>
        </w:rPr>
        <w:t>to prepare</w:t>
      </w:r>
      <w:r w:rsidR="00540D2F" w:rsidRPr="00727420">
        <w:rPr>
          <w:rFonts w:ascii="Bookman Old Style" w:hAnsi="Bookman Old Style"/>
          <w:sz w:val="32"/>
          <w:szCs w:val="28"/>
        </w:rPr>
        <w:t>.</w:t>
      </w:r>
    </w:p>
    <w:sectPr w:rsidR="001F7FAE" w:rsidRPr="00727420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179" w:rsidRDefault="00427179" w:rsidP="00163246">
      <w:r>
        <w:separator/>
      </w:r>
    </w:p>
  </w:endnote>
  <w:endnote w:type="continuationSeparator" w:id="0">
    <w:p w:rsidR="00427179" w:rsidRDefault="00427179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179" w:rsidRDefault="00427179" w:rsidP="00163246">
      <w:r>
        <w:separator/>
      </w:r>
    </w:p>
  </w:footnote>
  <w:footnote w:type="continuationSeparator" w:id="0">
    <w:p w:rsidR="00427179" w:rsidRDefault="00427179" w:rsidP="001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216C7DD8"/>
    <w:lvl w:ilvl="0" w:tplc="30B28B04">
      <w:start w:val="1"/>
      <w:numFmt w:val="upperRoman"/>
      <w:lvlText w:val="%1."/>
      <w:lvlJc w:val="right"/>
      <w:pPr>
        <w:ind w:left="720" w:hanging="360"/>
      </w:pPr>
      <w:rPr>
        <w:b/>
        <w:sz w:val="32"/>
      </w:rPr>
    </w:lvl>
    <w:lvl w:ilvl="1" w:tplc="5066AD54">
      <w:start w:val="1"/>
      <w:numFmt w:val="lowerLetter"/>
      <w:lvlText w:val="%2."/>
      <w:lvlJc w:val="left"/>
      <w:pPr>
        <w:ind w:left="1170" w:hanging="360"/>
      </w:pPr>
      <w:rPr>
        <w:sz w:val="28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5E96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3F91"/>
    <w:rsid w:val="00037B9B"/>
    <w:rsid w:val="00037BDA"/>
    <w:rsid w:val="00040C02"/>
    <w:rsid w:val="00042DE7"/>
    <w:rsid w:val="0004417A"/>
    <w:rsid w:val="000470EF"/>
    <w:rsid w:val="000475F9"/>
    <w:rsid w:val="00047BCE"/>
    <w:rsid w:val="00056B3E"/>
    <w:rsid w:val="00060711"/>
    <w:rsid w:val="00061E3A"/>
    <w:rsid w:val="00066CD2"/>
    <w:rsid w:val="0007130B"/>
    <w:rsid w:val="00076935"/>
    <w:rsid w:val="00076AF8"/>
    <w:rsid w:val="00076CE9"/>
    <w:rsid w:val="00077037"/>
    <w:rsid w:val="00077CEA"/>
    <w:rsid w:val="00081566"/>
    <w:rsid w:val="000815A3"/>
    <w:rsid w:val="000815CB"/>
    <w:rsid w:val="00081705"/>
    <w:rsid w:val="00082183"/>
    <w:rsid w:val="0008384A"/>
    <w:rsid w:val="00085AED"/>
    <w:rsid w:val="0008609E"/>
    <w:rsid w:val="00086A9E"/>
    <w:rsid w:val="00087E96"/>
    <w:rsid w:val="000903AC"/>
    <w:rsid w:val="000913AD"/>
    <w:rsid w:val="00093070"/>
    <w:rsid w:val="00097511"/>
    <w:rsid w:val="000978DF"/>
    <w:rsid w:val="000A208B"/>
    <w:rsid w:val="000A42AA"/>
    <w:rsid w:val="000A5E66"/>
    <w:rsid w:val="000A6710"/>
    <w:rsid w:val="000A6796"/>
    <w:rsid w:val="000B0F99"/>
    <w:rsid w:val="000B2524"/>
    <w:rsid w:val="000B411C"/>
    <w:rsid w:val="000B7C13"/>
    <w:rsid w:val="000C0B9E"/>
    <w:rsid w:val="000C118C"/>
    <w:rsid w:val="000C1DEE"/>
    <w:rsid w:val="000C3F68"/>
    <w:rsid w:val="000C4847"/>
    <w:rsid w:val="000C573A"/>
    <w:rsid w:val="000C5DA2"/>
    <w:rsid w:val="000C5F17"/>
    <w:rsid w:val="000D132E"/>
    <w:rsid w:val="000D31A8"/>
    <w:rsid w:val="000D3D7E"/>
    <w:rsid w:val="000D53AF"/>
    <w:rsid w:val="000D5C80"/>
    <w:rsid w:val="000D6CCC"/>
    <w:rsid w:val="000D775F"/>
    <w:rsid w:val="000D7BD7"/>
    <w:rsid w:val="000E7E5E"/>
    <w:rsid w:val="000F1C6A"/>
    <w:rsid w:val="000F40A5"/>
    <w:rsid w:val="000F4867"/>
    <w:rsid w:val="000F733D"/>
    <w:rsid w:val="000F7727"/>
    <w:rsid w:val="000F79D9"/>
    <w:rsid w:val="001023D2"/>
    <w:rsid w:val="001048E9"/>
    <w:rsid w:val="00105565"/>
    <w:rsid w:val="00105D19"/>
    <w:rsid w:val="00107F40"/>
    <w:rsid w:val="0011068F"/>
    <w:rsid w:val="00111132"/>
    <w:rsid w:val="00111542"/>
    <w:rsid w:val="00111822"/>
    <w:rsid w:val="001122D0"/>
    <w:rsid w:val="00112594"/>
    <w:rsid w:val="001133A0"/>
    <w:rsid w:val="00117B53"/>
    <w:rsid w:val="00120B2F"/>
    <w:rsid w:val="00121CD9"/>
    <w:rsid w:val="001221F0"/>
    <w:rsid w:val="00125D31"/>
    <w:rsid w:val="00126485"/>
    <w:rsid w:val="0012794F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0B2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052A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7FAE"/>
    <w:rsid w:val="0020098D"/>
    <w:rsid w:val="00200CA0"/>
    <w:rsid w:val="002018E2"/>
    <w:rsid w:val="00202304"/>
    <w:rsid w:val="0020235D"/>
    <w:rsid w:val="0020413A"/>
    <w:rsid w:val="00204681"/>
    <w:rsid w:val="002117EF"/>
    <w:rsid w:val="00213526"/>
    <w:rsid w:val="002170D0"/>
    <w:rsid w:val="00217995"/>
    <w:rsid w:val="002200CB"/>
    <w:rsid w:val="002218F8"/>
    <w:rsid w:val="00221FCA"/>
    <w:rsid w:val="0022526E"/>
    <w:rsid w:val="00225B59"/>
    <w:rsid w:val="0022608D"/>
    <w:rsid w:val="002271F8"/>
    <w:rsid w:val="00230664"/>
    <w:rsid w:val="00230836"/>
    <w:rsid w:val="00230D15"/>
    <w:rsid w:val="002337BB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3DEE"/>
    <w:rsid w:val="00254B6E"/>
    <w:rsid w:val="002554EB"/>
    <w:rsid w:val="002556C9"/>
    <w:rsid w:val="002577AD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081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A04"/>
    <w:rsid w:val="002B4E2A"/>
    <w:rsid w:val="002B5648"/>
    <w:rsid w:val="002B5798"/>
    <w:rsid w:val="002C0BE2"/>
    <w:rsid w:val="002C27F9"/>
    <w:rsid w:val="002C38CC"/>
    <w:rsid w:val="002C3BC1"/>
    <w:rsid w:val="002C4FF6"/>
    <w:rsid w:val="002C7A62"/>
    <w:rsid w:val="002C7E13"/>
    <w:rsid w:val="002D0426"/>
    <w:rsid w:val="002D0BB7"/>
    <w:rsid w:val="002D30E4"/>
    <w:rsid w:val="002D56AF"/>
    <w:rsid w:val="002D6FDF"/>
    <w:rsid w:val="002E02E7"/>
    <w:rsid w:val="002E1174"/>
    <w:rsid w:val="002E247B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4D51"/>
    <w:rsid w:val="00305703"/>
    <w:rsid w:val="00305776"/>
    <w:rsid w:val="00306A2B"/>
    <w:rsid w:val="0031092B"/>
    <w:rsid w:val="003116F6"/>
    <w:rsid w:val="003145E6"/>
    <w:rsid w:val="003201CC"/>
    <w:rsid w:val="00320557"/>
    <w:rsid w:val="0032099E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264"/>
    <w:rsid w:val="00353C15"/>
    <w:rsid w:val="00361A3E"/>
    <w:rsid w:val="00362135"/>
    <w:rsid w:val="00362296"/>
    <w:rsid w:val="00364014"/>
    <w:rsid w:val="00366007"/>
    <w:rsid w:val="0036773C"/>
    <w:rsid w:val="00370AE6"/>
    <w:rsid w:val="00371D74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6BA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5DD"/>
    <w:rsid w:val="003B3940"/>
    <w:rsid w:val="003B4017"/>
    <w:rsid w:val="003B5161"/>
    <w:rsid w:val="003B629A"/>
    <w:rsid w:val="003B7C3A"/>
    <w:rsid w:val="003C01D9"/>
    <w:rsid w:val="003C138C"/>
    <w:rsid w:val="003C1E2E"/>
    <w:rsid w:val="003C2E9E"/>
    <w:rsid w:val="003C3433"/>
    <w:rsid w:val="003C66E5"/>
    <w:rsid w:val="003C6A09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2C02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179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594C"/>
    <w:rsid w:val="00477503"/>
    <w:rsid w:val="00477749"/>
    <w:rsid w:val="00480FEF"/>
    <w:rsid w:val="00482489"/>
    <w:rsid w:val="004826CB"/>
    <w:rsid w:val="0048363C"/>
    <w:rsid w:val="004858AF"/>
    <w:rsid w:val="00490907"/>
    <w:rsid w:val="004909A4"/>
    <w:rsid w:val="00490F95"/>
    <w:rsid w:val="00491827"/>
    <w:rsid w:val="004934A9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038"/>
    <w:rsid w:val="004D2F9C"/>
    <w:rsid w:val="004D36CC"/>
    <w:rsid w:val="004D3E6A"/>
    <w:rsid w:val="004D4E8D"/>
    <w:rsid w:val="004D657C"/>
    <w:rsid w:val="004E0965"/>
    <w:rsid w:val="004E11B9"/>
    <w:rsid w:val="004E230C"/>
    <w:rsid w:val="004E5429"/>
    <w:rsid w:val="004F0040"/>
    <w:rsid w:val="004F069A"/>
    <w:rsid w:val="004F0F9E"/>
    <w:rsid w:val="004F191C"/>
    <w:rsid w:val="004F1BC8"/>
    <w:rsid w:val="004F2440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43BD"/>
    <w:rsid w:val="0051509C"/>
    <w:rsid w:val="005160ED"/>
    <w:rsid w:val="00516498"/>
    <w:rsid w:val="005205C9"/>
    <w:rsid w:val="00520C02"/>
    <w:rsid w:val="00520E5B"/>
    <w:rsid w:val="00521DDC"/>
    <w:rsid w:val="00522847"/>
    <w:rsid w:val="005242A0"/>
    <w:rsid w:val="0052612F"/>
    <w:rsid w:val="005306CF"/>
    <w:rsid w:val="00530991"/>
    <w:rsid w:val="00530A4D"/>
    <w:rsid w:val="005337BC"/>
    <w:rsid w:val="00535F70"/>
    <w:rsid w:val="00537B94"/>
    <w:rsid w:val="00540D2F"/>
    <w:rsid w:val="005415B9"/>
    <w:rsid w:val="00541921"/>
    <w:rsid w:val="00542191"/>
    <w:rsid w:val="00545DE5"/>
    <w:rsid w:val="00552D15"/>
    <w:rsid w:val="00557585"/>
    <w:rsid w:val="00561A6F"/>
    <w:rsid w:val="00561D52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85C9D"/>
    <w:rsid w:val="00590946"/>
    <w:rsid w:val="0059152D"/>
    <w:rsid w:val="00593012"/>
    <w:rsid w:val="00593A71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D59A0"/>
    <w:rsid w:val="005E165B"/>
    <w:rsid w:val="005E22E1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68A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339C0"/>
    <w:rsid w:val="00634532"/>
    <w:rsid w:val="00640BA1"/>
    <w:rsid w:val="00640FF6"/>
    <w:rsid w:val="0064176B"/>
    <w:rsid w:val="00641914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3E73"/>
    <w:rsid w:val="00664256"/>
    <w:rsid w:val="00665405"/>
    <w:rsid w:val="0066731D"/>
    <w:rsid w:val="006713AC"/>
    <w:rsid w:val="006718EC"/>
    <w:rsid w:val="0067223D"/>
    <w:rsid w:val="006726B2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06D7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567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3BE0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27420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1C88"/>
    <w:rsid w:val="00765493"/>
    <w:rsid w:val="00766F96"/>
    <w:rsid w:val="0077041F"/>
    <w:rsid w:val="00773006"/>
    <w:rsid w:val="00773AEA"/>
    <w:rsid w:val="00774D22"/>
    <w:rsid w:val="00775985"/>
    <w:rsid w:val="007813B7"/>
    <w:rsid w:val="007837DF"/>
    <w:rsid w:val="00783D4D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31E8"/>
    <w:rsid w:val="007F4F0D"/>
    <w:rsid w:val="007F5BC6"/>
    <w:rsid w:val="007F7DF1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195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618B"/>
    <w:rsid w:val="00836C0D"/>
    <w:rsid w:val="0083726E"/>
    <w:rsid w:val="00837293"/>
    <w:rsid w:val="0083763E"/>
    <w:rsid w:val="00840BDC"/>
    <w:rsid w:val="00841917"/>
    <w:rsid w:val="00842027"/>
    <w:rsid w:val="00844285"/>
    <w:rsid w:val="008470A3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210"/>
    <w:rsid w:val="00864829"/>
    <w:rsid w:val="008660D0"/>
    <w:rsid w:val="00866BF1"/>
    <w:rsid w:val="008707E2"/>
    <w:rsid w:val="00870EB9"/>
    <w:rsid w:val="00871381"/>
    <w:rsid w:val="00871976"/>
    <w:rsid w:val="00873F44"/>
    <w:rsid w:val="00876C6D"/>
    <w:rsid w:val="00881CDE"/>
    <w:rsid w:val="00882F7C"/>
    <w:rsid w:val="0088305A"/>
    <w:rsid w:val="00885C88"/>
    <w:rsid w:val="008874D0"/>
    <w:rsid w:val="00890EB0"/>
    <w:rsid w:val="00892E29"/>
    <w:rsid w:val="00893B19"/>
    <w:rsid w:val="0089606F"/>
    <w:rsid w:val="0089654D"/>
    <w:rsid w:val="00897BF0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020"/>
    <w:rsid w:val="008D6D16"/>
    <w:rsid w:val="008D7F8F"/>
    <w:rsid w:val="008E02DA"/>
    <w:rsid w:val="008E2A3D"/>
    <w:rsid w:val="008E3403"/>
    <w:rsid w:val="008E5348"/>
    <w:rsid w:val="008E5B12"/>
    <w:rsid w:val="008E5BF6"/>
    <w:rsid w:val="008E5EA7"/>
    <w:rsid w:val="008E6018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53CD"/>
    <w:rsid w:val="009161A2"/>
    <w:rsid w:val="00921400"/>
    <w:rsid w:val="0092367F"/>
    <w:rsid w:val="00923CBD"/>
    <w:rsid w:val="00926DE6"/>
    <w:rsid w:val="009279C2"/>
    <w:rsid w:val="00927BE0"/>
    <w:rsid w:val="009331B4"/>
    <w:rsid w:val="00933504"/>
    <w:rsid w:val="00933979"/>
    <w:rsid w:val="009344CE"/>
    <w:rsid w:val="009360F2"/>
    <w:rsid w:val="009367E5"/>
    <w:rsid w:val="00936FD7"/>
    <w:rsid w:val="0094358A"/>
    <w:rsid w:val="00944696"/>
    <w:rsid w:val="00947797"/>
    <w:rsid w:val="00951A49"/>
    <w:rsid w:val="00951CF9"/>
    <w:rsid w:val="00951F3B"/>
    <w:rsid w:val="00951F5C"/>
    <w:rsid w:val="009522B9"/>
    <w:rsid w:val="00952B4E"/>
    <w:rsid w:val="00957000"/>
    <w:rsid w:val="009570A7"/>
    <w:rsid w:val="00964C65"/>
    <w:rsid w:val="00966730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2D45"/>
    <w:rsid w:val="00983412"/>
    <w:rsid w:val="009850EE"/>
    <w:rsid w:val="00986AD2"/>
    <w:rsid w:val="00986E66"/>
    <w:rsid w:val="00987BCD"/>
    <w:rsid w:val="00987E41"/>
    <w:rsid w:val="009901D4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07B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5BD3"/>
    <w:rsid w:val="00A072EA"/>
    <w:rsid w:val="00A1032E"/>
    <w:rsid w:val="00A12634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50C"/>
    <w:rsid w:val="00A246FC"/>
    <w:rsid w:val="00A24F51"/>
    <w:rsid w:val="00A26924"/>
    <w:rsid w:val="00A3026A"/>
    <w:rsid w:val="00A31956"/>
    <w:rsid w:val="00A33973"/>
    <w:rsid w:val="00A33AD3"/>
    <w:rsid w:val="00A344A3"/>
    <w:rsid w:val="00A3461E"/>
    <w:rsid w:val="00A34719"/>
    <w:rsid w:val="00A351E2"/>
    <w:rsid w:val="00A37DDB"/>
    <w:rsid w:val="00A407EB"/>
    <w:rsid w:val="00A43103"/>
    <w:rsid w:val="00A454D3"/>
    <w:rsid w:val="00A457BC"/>
    <w:rsid w:val="00A46E11"/>
    <w:rsid w:val="00A50F51"/>
    <w:rsid w:val="00A5159A"/>
    <w:rsid w:val="00A51D3C"/>
    <w:rsid w:val="00A53559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CC3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1392"/>
    <w:rsid w:val="00AB36CD"/>
    <w:rsid w:val="00AB42EA"/>
    <w:rsid w:val="00AB60B5"/>
    <w:rsid w:val="00AB633E"/>
    <w:rsid w:val="00AB65B2"/>
    <w:rsid w:val="00AB6DA7"/>
    <w:rsid w:val="00AB7972"/>
    <w:rsid w:val="00AC3617"/>
    <w:rsid w:val="00AC427E"/>
    <w:rsid w:val="00AC4E81"/>
    <w:rsid w:val="00AC5D64"/>
    <w:rsid w:val="00AC5FA8"/>
    <w:rsid w:val="00AC708D"/>
    <w:rsid w:val="00AC7DCE"/>
    <w:rsid w:val="00AD130A"/>
    <w:rsid w:val="00AD21D0"/>
    <w:rsid w:val="00AD2415"/>
    <w:rsid w:val="00AD3AB6"/>
    <w:rsid w:val="00AD418F"/>
    <w:rsid w:val="00AD56F1"/>
    <w:rsid w:val="00AD76BB"/>
    <w:rsid w:val="00AE3441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32B"/>
    <w:rsid w:val="00B0387C"/>
    <w:rsid w:val="00B05E1A"/>
    <w:rsid w:val="00B0600F"/>
    <w:rsid w:val="00B06D05"/>
    <w:rsid w:val="00B07B11"/>
    <w:rsid w:val="00B10743"/>
    <w:rsid w:val="00B1204F"/>
    <w:rsid w:val="00B12C1D"/>
    <w:rsid w:val="00B15FAB"/>
    <w:rsid w:val="00B21EA1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2C20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330"/>
    <w:rsid w:val="00B60C11"/>
    <w:rsid w:val="00B61181"/>
    <w:rsid w:val="00B66889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447E"/>
    <w:rsid w:val="00BF65EC"/>
    <w:rsid w:val="00C012B8"/>
    <w:rsid w:val="00C033B4"/>
    <w:rsid w:val="00C04FA5"/>
    <w:rsid w:val="00C05217"/>
    <w:rsid w:val="00C0677C"/>
    <w:rsid w:val="00C07946"/>
    <w:rsid w:val="00C07C89"/>
    <w:rsid w:val="00C10338"/>
    <w:rsid w:val="00C10D05"/>
    <w:rsid w:val="00C14468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CF0"/>
    <w:rsid w:val="00C32D8C"/>
    <w:rsid w:val="00C32F42"/>
    <w:rsid w:val="00C33076"/>
    <w:rsid w:val="00C33214"/>
    <w:rsid w:val="00C332AB"/>
    <w:rsid w:val="00C34A31"/>
    <w:rsid w:val="00C407D3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160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409C"/>
    <w:rsid w:val="00CB6A56"/>
    <w:rsid w:val="00CB7FD1"/>
    <w:rsid w:val="00CC11F8"/>
    <w:rsid w:val="00CC4913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45BD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3941"/>
    <w:rsid w:val="00D343D0"/>
    <w:rsid w:val="00D347B1"/>
    <w:rsid w:val="00D347BB"/>
    <w:rsid w:val="00D350B9"/>
    <w:rsid w:val="00D35572"/>
    <w:rsid w:val="00D364B4"/>
    <w:rsid w:val="00D420FD"/>
    <w:rsid w:val="00D43525"/>
    <w:rsid w:val="00D43D9A"/>
    <w:rsid w:val="00D46FEE"/>
    <w:rsid w:val="00D50BFC"/>
    <w:rsid w:val="00D54801"/>
    <w:rsid w:val="00D55B40"/>
    <w:rsid w:val="00D57451"/>
    <w:rsid w:val="00D57813"/>
    <w:rsid w:val="00D6076A"/>
    <w:rsid w:val="00D62851"/>
    <w:rsid w:val="00D64286"/>
    <w:rsid w:val="00D646F9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2C4"/>
    <w:rsid w:val="00D73F13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68B7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2373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51B9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1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23A"/>
    <w:rsid w:val="00E91835"/>
    <w:rsid w:val="00E9458B"/>
    <w:rsid w:val="00E94828"/>
    <w:rsid w:val="00E94CCF"/>
    <w:rsid w:val="00E97022"/>
    <w:rsid w:val="00E97FF4"/>
    <w:rsid w:val="00EA1D0F"/>
    <w:rsid w:val="00EA4727"/>
    <w:rsid w:val="00EA5B21"/>
    <w:rsid w:val="00EB0E0F"/>
    <w:rsid w:val="00EB44AF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774"/>
    <w:rsid w:val="00EE0882"/>
    <w:rsid w:val="00EE0E3D"/>
    <w:rsid w:val="00EE129B"/>
    <w:rsid w:val="00EE1588"/>
    <w:rsid w:val="00EE3C83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0F6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67F07"/>
    <w:rsid w:val="00F7069A"/>
    <w:rsid w:val="00F715A6"/>
    <w:rsid w:val="00F71B94"/>
    <w:rsid w:val="00F807BE"/>
    <w:rsid w:val="00F80CB1"/>
    <w:rsid w:val="00F823FA"/>
    <w:rsid w:val="00F82AEE"/>
    <w:rsid w:val="00F8413A"/>
    <w:rsid w:val="00F8548E"/>
    <w:rsid w:val="00F9118E"/>
    <w:rsid w:val="00F91F82"/>
    <w:rsid w:val="00F92A18"/>
    <w:rsid w:val="00F92C5B"/>
    <w:rsid w:val="00F92ED5"/>
    <w:rsid w:val="00F93248"/>
    <w:rsid w:val="00F9326D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3850"/>
    <w:rsid w:val="00FC4C7A"/>
    <w:rsid w:val="00FC5223"/>
    <w:rsid w:val="00FC5558"/>
    <w:rsid w:val="00FC581A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B30"/>
    <w:rsid w:val="00FE6476"/>
    <w:rsid w:val="00FE712B"/>
    <w:rsid w:val="00FE7437"/>
    <w:rsid w:val="00FE7561"/>
    <w:rsid w:val="00FF4A8D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8CA55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C13D6-45E0-444C-AA45-F407685B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26</cp:revision>
  <cp:lastPrinted>2015-04-14T14:21:00Z</cp:lastPrinted>
  <dcterms:created xsi:type="dcterms:W3CDTF">2026-10-21T14:00:00Z</dcterms:created>
  <dcterms:modified xsi:type="dcterms:W3CDTF">2026-10-27T18:45:00Z</dcterms:modified>
</cp:coreProperties>
</file>